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23D" w:rsidRPr="00051297" w:rsidRDefault="0001423D" w:rsidP="0001423D">
      <w:pPr>
        <w:pStyle w:val="Balk6"/>
        <w:ind w:firstLine="0"/>
        <w:jc w:val="center"/>
        <w:rPr>
          <w:lang w:val="tr-TR"/>
        </w:rPr>
      </w:pPr>
      <w:bookmarkStart w:id="0" w:name="_Toc189367323"/>
      <w:bookmarkStart w:id="1" w:name="_Toc232234016"/>
      <w:bookmarkStart w:id="2" w:name="_Toc233021549"/>
      <w:r w:rsidRPr="00051297">
        <w:rPr>
          <w:lang w:val="tr-TR"/>
        </w:rPr>
        <w:t>İLANLI USUL İÇİN STANDART GAZETE İLANI</w:t>
      </w:r>
      <w:bookmarkEnd w:id="0"/>
      <w:r w:rsidRPr="00051297">
        <w:rPr>
          <w:lang w:val="tr-TR"/>
        </w:rPr>
        <w:t xml:space="preserve"> FORMU</w:t>
      </w:r>
      <w:bookmarkEnd w:id="1"/>
      <w:bookmarkEnd w:id="2"/>
    </w:p>
    <w:p w:rsidR="0001423D" w:rsidRPr="00051297" w:rsidRDefault="0001423D" w:rsidP="0001423D">
      <w:pPr>
        <w:rPr>
          <w:rFonts w:cs="Arial"/>
          <w:lang w:val="tr-TR"/>
        </w:rPr>
      </w:pP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  <w:lang w:val="tr-TR"/>
        </w:rPr>
      </w:pP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  <w:lang w:val="tr-TR"/>
        </w:rPr>
      </w:pPr>
      <w:r w:rsidRPr="00051297">
        <w:rPr>
          <w:color w:val="000000"/>
          <w:sz w:val="20"/>
          <w:szCs w:val="20"/>
          <w:lang w:val="tr-TR"/>
        </w:rPr>
        <w:t>&lt;</w:t>
      </w:r>
      <w:r w:rsidRPr="00051297">
        <w:rPr>
          <w:color w:val="000000"/>
          <w:sz w:val="20"/>
          <w:szCs w:val="20"/>
          <w:highlight w:val="lightGray"/>
          <w:lang w:val="tr-TR"/>
        </w:rPr>
        <w:t>İlgili Kalkınma Ajansının logosu</w:t>
      </w:r>
      <w:r w:rsidRPr="00051297">
        <w:rPr>
          <w:color w:val="000000"/>
          <w:sz w:val="20"/>
          <w:szCs w:val="20"/>
          <w:lang w:val="tr-TR"/>
        </w:rPr>
        <w:t>&gt;                  &lt;</w:t>
      </w:r>
      <w:r w:rsidRPr="00051297">
        <w:rPr>
          <w:color w:val="000000"/>
          <w:sz w:val="20"/>
          <w:szCs w:val="20"/>
          <w:highlight w:val="lightGray"/>
          <w:lang w:val="tr-TR"/>
        </w:rPr>
        <w:t>mali destek yararlanıcısının logosu</w:t>
      </w:r>
      <w:r w:rsidRPr="00051297">
        <w:rPr>
          <w:color w:val="000000"/>
          <w:sz w:val="20"/>
          <w:szCs w:val="20"/>
          <w:lang w:val="tr-TR"/>
        </w:rPr>
        <w:t>&gt;</w:t>
      </w: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  <w:lang w:val="tr-TR"/>
        </w:rPr>
      </w:pP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  <w:lang w:val="tr-TR"/>
        </w:rPr>
      </w:pPr>
      <w:bookmarkStart w:id="3" w:name="_GoBack"/>
      <w:bookmarkEnd w:id="3"/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  <w:r w:rsidRPr="00051297">
        <w:rPr>
          <w:b/>
          <w:sz w:val="20"/>
          <w:szCs w:val="20"/>
          <w:highlight w:val="lightGray"/>
          <w:lang w:val="tr-TR"/>
        </w:rPr>
        <w:t>&lt;Mal Alımı/Hizmet Alımı/Yapım İşi&gt;</w:t>
      </w:r>
      <w:r w:rsidRPr="00051297">
        <w:rPr>
          <w:b/>
          <w:sz w:val="20"/>
          <w:szCs w:val="20"/>
          <w:lang w:val="tr-TR"/>
        </w:rPr>
        <w:t xml:space="preserve">  için ihale ilanı </w:t>
      </w: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&lt;Mali Destek Yararlanıcısın İsmi&gt;, </w:t>
      </w:r>
      <w:proofErr w:type="gramStart"/>
      <w:r w:rsidRPr="00051297">
        <w:rPr>
          <w:sz w:val="20"/>
          <w:szCs w:val="20"/>
          <w:lang w:val="tr-TR"/>
        </w:rPr>
        <w:t>………..</w:t>
      </w:r>
      <w:proofErr w:type="gramEnd"/>
      <w:r w:rsidRPr="00051297">
        <w:rPr>
          <w:sz w:val="20"/>
          <w:szCs w:val="20"/>
          <w:lang w:val="tr-TR"/>
        </w:rPr>
        <w:t xml:space="preserve"> Kalkınma Ajansı &lt;Destek Programının İsmi&gt; Programı kapsamında sağlanan mali destek ile &lt;Yerin ismi&gt;’de &lt;sözleşmenin tanımı&gt; için bir &lt;mal alımı/hizmet alımı/yapım işi&gt; ihalesi sonuçlandırmayı planlamaktadır.</w:t>
      </w: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İhaleye katılım koşulları, isteklilerde aranacak teknik ve mali bilgileri de içeren İhale Dosyası &lt;adres&gt; adresinden veya &lt;internet siteleri&gt; internet adreslerinden temin edilebilir. </w:t>
      </w: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Teklif teslimi için son tarih ve saati: &lt;Son başvuru tarihi bu duyurunun yayın tarihinden en fazla 20 gün sonra olmalıdır&gt;.</w:t>
      </w: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Gerekli ek bilgi ya da açıklamalar; &lt;Destek Yararlanıcısın internet adresi&gt; ve &lt;ilgili Kalkınma Ajansının internet adresi&gt; yayınlanacaktır.</w:t>
      </w: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Teklifler, &lt;</w:t>
      </w:r>
      <w:proofErr w:type="gramStart"/>
      <w:r w:rsidRPr="00051297">
        <w:rPr>
          <w:sz w:val="20"/>
          <w:szCs w:val="20"/>
          <w:lang w:val="tr-TR"/>
        </w:rPr>
        <w:t>….</w:t>
      </w:r>
      <w:proofErr w:type="gramEnd"/>
      <w:r w:rsidRPr="00051297">
        <w:rPr>
          <w:sz w:val="20"/>
          <w:szCs w:val="20"/>
          <w:lang w:val="tr-TR"/>
        </w:rPr>
        <w:t xml:space="preserve">/…/20…&gt; tarihinde, saat &lt;… : </w:t>
      </w:r>
      <w:proofErr w:type="gramStart"/>
      <w:r w:rsidRPr="00051297">
        <w:rPr>
          <w:sz w:val="20"/>
          <w:szCs w:val="20"/>
          <w:lang w:val="tr-TR"/>
        </w:rPr>
        <w:t>..</w:t>
      </w:r>
      <w:proofErr w:type="gramEnd"/>
      <w:r w:rsidRPr="00051297">
        <w:rPr>
          <w:sz w:val="20"/>
          <w:szCs w:val="20"/>
          <w:lang w:val="tr-TR"/>
        </w:rPr>
        <w:t xml:space="preserve">&gt;’da ve &lt;adres&gt; adresinde yapılacak oturumda açılacaktır. </w:t>
      </w:r>
    </w:p>
    <w:p w:rsidR="0001423D" w:rsidRPr="00051297" w:rsidRDefault="0001423D" w:rsidP="0001423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lang w:val="tr-TR"/>
        </w:rPr>
      </w:pPr>
    </w:p>
    <w:p w:rsidR="0001423D" w:rsidRPr="00051297" w:rsidRDefault="0001423D" w:rsidP="0001423D">
      <w:pPr>
        <w:rPr>
          <w:rFonts w:cs="Arial"/>
          <w:lang w:val="tr-TR"/>
        </w:rPr>
      </w:pPr>
    </w:p>
    <w:p w:rsidR="001471DC" w:rsidRDefault="001471DC"/>
    <w:sectPr w:rsidR="001471D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2CC" w:rsidRDefault="00C902CC" w:rsidP="00062A67">
      <w:pPr>
        <w:spacing w:before="0"/>
      </w:pPr>
      <w:r>
        <w:separator/>
      </w:r>
    </w:p>
  </w:endnote>
  <w:endnote w:type="continuationSeparator" w:id="0">
    <w:p w:rsidR="00C902CC" w:rsidRDefault="00C902CC" w:rsidP="00062A6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2CC" w:rsidRDefault="00C902CC" w:rsidP="00062A67">
      <w:pPr>
        <w:spacing w:before="0"/>
      </w:pPr>
      <w:r>
        <w:separator/>
      </w:r>
    </w:p>
  </w:footnote>
  <w:footnote w:type="continuationSeparator" w:id="0">
    <w:p w:rsidR="00C902CC" w:rsidRDefault="00C902CC" w:rsidP="00062A6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2A67" w:rsidRPr="00996666" w:rsidRDefault="00062A67">
    <w:pPr>
      <w:pStyle w:val="stBilgi"/>
      <w:rPr>
        <w:sz w:val="20"/>
        <w:szCs w:val="20"/>
      </w:rPr>
    </w:pPr>
    <w:r w:rsidRPr="00996666">
      <w:rPr>
        <w:sz w:val="20"/>
        <w:szCs w:val="20"/>
      </w:rPr>
      <w:t xml:space="preserve">EK 1- </w:t>
    </w:r>
    <w:proofErr w:type="spellStart"/>
    <w:r w:rsidRPr="00996666">
      <w:rPr>
        <w:sz w:val="20"/>
        <w:szCs w:val="20"/>
      </w:rPr>
      <w:t>İlanlı</w:t>
    </w:r>
    <w:proofErr w:type="spellEnd"/>
    <w:r w:rsidRPr="00996666">
      <w:rPr>
        <w:sz w:val="20"/>
        <w:szCs w:val="20"/>
      </w:rPr>
      <w:t xml:space="preserve"> </w:t>
    </w:r>
    <w:proofErr w:type="spellStart"/>
    <w:r w:rsidRPr="00996666">
      <w:rPr>
        <w:sz w:val="20"/>
        <w:szCs w:val="20"/>
      </w:rPr>
      <w:t>Usul</w:t>
    </w:r>
    <w:proofErr w:type="spellEnd"/>
    <w:r w:rsidRPr="00996666">
      <w:rPr>
        <w:sz w:val="20"/>
        <w:szCs w:val="20"/>
      </w:rPr>
      <w:t xml:space="preserve"> </w:t>
    </w:r>
    <w:proofErr w:type="spellStart"/>
    <w:r w:rsidRPr="00996666">
      <w:rPr>
        <w:sz w:val="20"/>
        <w:szCs w:val="20"/>
      </w:rPr>
      <w:t>İçin</w:t>
    </w:r>
    <w:proofErr w:type="spellEnd"/>
    <w:r w:rsidRPr="00996666">
      <w:rPr>
        <w:sz w:val="20"/>
        <w:szCs w:val="20"/>
      </w:rPr>
      <w:t xml:space="preserve"> </w:t>
    </w:r>
    <w:proofErr w:type="spellStart"/>
    <w:r w:rsidRPr="00996666">
      <w:rPr>
        <w:sz w:val="20"/>
        <w:szCs w:val="20"/>
      </w:rPr>
      <w:t>Standart</w:t>
    </w:r>
    <w:proofErr w:type="spellEnd"/>
    <w:r w:rsidRPr="00996666">
      <w:rPr>
        <w:sz w:val="20"/>
        <w:szCs w:val="20"/>
      </w:rPr>
      <w:t xml:space="preserve"> </w:t>
    </w:r>
    <w:proofErr w:type="spellStart"/>
    <w:r w:rsidRPr="00996666">
      <w:rPr>
        <w:sz w:val="20"/>
        <w:szCs w:val="20"/>
      </w:rPr>
      <w:t>Gazete</w:t>
    </w:r>
    <w:proofErr w:type="spellEnd"/>
    <w:r w:rsidRPr="00996666">
      <w:rPr>
        <w:sz w:val="20"/>
        <w:szCs w:val="20"/>
      </w:rPr>
      <w:t xml:space="preserve"> </w:t>
    </w:r>
    <w:proofErr w:type="spellStart"/>
    <w:r w:rsidRPr="00996666">
      <w:rPr>
        <w:sz w:val="20"/>
        <w:szCs w:val="20"/>
      </w:rPr>
      <w:t>İlanı</w:t>
    </w:r>
    <w:proofErr w:type="spellEnd"/>
    <w:r w:rsidRPr="00996666">
      <w:rPr>
        <w:sz w:val="20"/>
        <w:szCs w:val="20"/>
      </w:rPr>
      <w:t xml:space="preserve"> </w:t>
    </w:r>
    <w:proofErr w:type="spellStart"/>
    <w:r w:rsidRPr="00996666">
      <w:rPr>
        <w:sz w:val="20"/>
        <w:szCs w:val="20"/>
      </w:rPr>
      <w:t>Formu</w:t>
    </w:r>
    <w:proofErr w:type="spellEnd"/>
    <w:r w:rsidRPr="00996666">
      <w:rPr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23D"/>
    <w:rsid w:val="0001423D"/>
    <w:rsid w:val="00062A67"/>
    <w:rsid w:val="001471DC"/>
    <w:rsid w:val="00996666"/>
    <w:rsid w:val="00C21C42"/>
    <w:rsid w:val="00C902CC"/>
    <w:rsid w:val="00EC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F8DBF1-1E8A-46E9-9775-786FBAF8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23D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01423D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01423D"/>
    <w:rPr>
      <w:rFonts w:ascii="Times New Roman" w:hAnsi="Times New Roman"/>
      <w:b/>
      <w:bCs/>
      <w:sz w:val="24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062A67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062A67"/>
    <w:rPr>
      <w:rFonts w:ascii="Times New Roman" w:hAnsi="Times New Roman"/>
      <w:sz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062A67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062A67"/>
    <w:rPr>
      <w:rFonts w:ascii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DOKA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Göktürk Ömür</dc:creator>
  <cp:keywords/>
  <dc:description/>
  <cp:lastModifiedBy>Göktürk Ömür</cp:lastModifiedBy>
  <cp:revision>3</cp:revision>
  <dcterms:created xsi:type="dcterms:W3CDTF">2018-12-06T07:10:00Z</dcterms:created>
  <dcterms:modified xsi:type="dcterms:W3CDTF">2018-12-07T12:27:00Z</dcterms:modified>
</cp:coreProperties>
</file>